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B31EC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3B06F2AB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4984BF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31A7CF6D" w14:textId="77777777" w:rsid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36BF91CD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0DCD4A03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79D1E86" w14:textId="0B7E66E3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  <w:r>
        <w:rPr>
          <w:rFonts w:ascii="Calibri" w:eastAsia="Times New Roman" w:hAnsi="Calibri" w:cs="Calibri"/>
          <w:sz w:val="21"/>
          <w:szCs w:val="21"/>
          <w:lang w:eastAsia="lt-LT"/>
        </w:rPr>
        <w:t>Lietuvos neformaliojo švietimo agentūra</w:t>
      </w:r>
    </w:p>
    <w:p w14:paraId="01A8AE76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___________________________________</w:t>
      </w:r>
    </w:p>
    <w:p w14:paraId="3F3985B0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 (Pirkimo vykdytojo pavadinimas)</w:t>
      </w:r>
    </w:p>
    <w:p w14:paraId="1CCA79D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1EB12EA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0E57BF0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5748E4EF" w14:textId="77777777" w:rsidR="00CC21F8" w:rsidRPr="00CC21F8" w:rsidRDefault="00CC21F8" w:rsidP="00CC21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28379C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28E439D6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568B9F75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7127B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210E6E81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41B21378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A1BCC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D51F59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520847C" w14:textId="77777777" w:rsidR="00CC21F8" w:rsidRPr="00CC21F8" w:rsidRDefault="00CC21F8" w:rsidP="00CC21F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CC21F8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CC21F8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B8732C8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CB4032B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222"/>
        <w:gridCol w:w="222"/>
        <w:gridCol w:w="222"/>
        <w:gridCol w:w="3010"/>
        <w:gridCol w:w="425"/>
      </w:tblGrid>
      <w:tr w:rsidR="00CC21F8" w:rsidRPr="00CC21F8" w14:paraId="74CB5FDB" w14:textId="77777777" w:rsidTr="00CC21F8">
        <w:trPr>
          <w:jc w:val="center"/>
        </w:trPr>
        <w:tc>
          <w:tcPr>
            <w:tcW w:w="793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A4C" w14:textId="77777777" w:rsidR="00CC21F8" w:rsidRPr="00CC21F8" w:rsidRDefault="00CC21F8" w:rsidP="00E10D0E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</w:pPr>
          </w:p>
        </w:tc>
      </w:tr>
      <w:tr w:rsidR="00CC21F8" w:rsidRPr="00CC21F8" w14:paraId="4F715FFB" w14:textId="77777777" w:rsidTr="00CC21F8">
        <w:trPr>
          <w:trHeight w:val="285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4421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6B4B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1D20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1849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832E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73AD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  <w:tr w:rsidR="00CC21F8" w:rsidRPr="00CC21F8" w14:paraId="68EAE031" w14:textId="77777777" w:rsidTr="00CC21F8">
        <w:trPr>
          <w:trHeight w:val="186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F98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7924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4B8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77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DAB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(Vardas, pavardė, pareigos)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5AD8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5A79BD5" w14:textId="77777777" w:rsidR="00CC21F8" w:rsidRPr="00CC21F8" w:rsidRDefault="00CC21F8" w:rsidP="00CC21F8">
      <w:pPr>
        <w:rPr>
          <w:rFonts w:ascii="Calibri" w:hAnsi="Calibri" w:cs="Calibri"/>
          <w:sz w:val="21"/>
          <w:szCs w:val="21"/>
        </w:rPr>
      </w:pPr>
    </w:p>
    <w:p w14:paraId="61326BB6" w14:textId="77777777" w:rsidR="009A7DED" w:rsidRDefault="009A7DED"/>
    <w:sectPr w:rsidR="009A7DED" w:rsidSect="001E41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A3F1" w14:textId="77777777" w:rsidR="00CE20A3" w:rsidRDefault="00CE20A3" w:rsidP="00CC21F8">
      <w:pPr>
        <w:spacing w:after="0" w:line="240" w:lineRule="auto"/>
      </w:pPr>
      <w:r>
        <w:separator/>
      </w:r>
    </w:p>
  </w:endnote>
  <w:endnote w:type="continuationSeparator" w:id="0">
    <w:p w14:paraId="16671F5D" w14:textId="77777777" w:rsidR="00CE20A3" w:rsidRDefault="00CE20A3" w:rsidP="00CC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905EA" w14:textId="77777777" w:rsidR="00586E05" w:rsidRDefault="00586E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80E81" w14:textId="77777777" w:rsidR="00586E05" w:rsidRDefault="00586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D7EE" w14:textId="77777777" w:rsidR="00586E05" w:rsidRDefault="00586E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A7A12" w14:textId="77777777" w:rsidR="00CE20A3" w:rsidRDefault="00CE20A3" w:rsidP="00CC21F8">
      <w:pPr>
        <w:spacing w:after="0" w:line="240" w:lineRule="auto"/>
      </w:pPr>
      <w:r>
        <w:separator/>
      </w:r>
    </w:p>
  </w:footnote>
  <w:footnote w:type="continuationSeparator" w:id="0">
    <w:p w14:paraId="6E1AA5B1" w14:textId="77777777" w:rsidR="00CE20A3" w:rsidRDefault="00CE20A3" w:rsidP="00CC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F7F8" w14:textId="77777777" w:rsidR="00586E05" w:rsidRDefault="00586E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A47F" w14:textId="2C184BA0" w:rsidR="00CC21F8" w:rsidRPr="00CC21F8" w:rsidRDefault="001E4192" w:rsidP="001E4192">
    <w:pPr>
      <w:pStyle w:val="Header"/>
      <w:jc w:val="both"/>
      <w:rPr>
        <w:rFonts w:ascii="Calibri" w:eastAsia="Times New Roman" w:hAnsi="Calibri" w:cs="Calibri"/>
        <w:sz w:val="21"/>
        <w:szCs w:val="21"/>
        <w:lang w:eastAsia="lt-LT"/>
      </w:rPr>
    </w:pPr>
    <w:r>
      <w:rPr>
        <w:noProof/>
        <w14:ligatures w14:val="standardContextual"/>
      </w:rPr>
      <w:drawing>
        <wp:inline distT="0" distB="0" distL="0" distR="0" wp14:anchorId="6923E052" wp14:editId="2061A127">
          <wp:extent cx="466725" cy="558800"/>
          <wp:effectExtent l="0" t="0" r="9525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989016" name="Picture 1442989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sz w:val="21"/>
        <w:szCs w:val="21"/>
        <w:lang w:eastAsia="lt-LT"/>
      </w:rPr>
      <w:t xml:space="preserve">                                                                                       </w:t>
    </w:r>
    <w:r w:rsidR="00A03A36">
      <w:rPr>
        <w:rFonts w:ascii="Calibri" w:eastAsia="Times New Roman" w:hAnsi="Calibri" w:cs="Calibri"/>
        <w:sz w:val="21"/>
        <w:szCs w:val="21"/>
        <w:lang w:eastAsia="lt-LT"/>
      </w:rPr>
      <w:t>8</w:t>
    </w:r>
    <w:r w:rsidR="00CC21F8" w:rsidRPr="00CC21F8">
      <w:rPr>
        <w:rFonts w:ascii="Calibri" w:eastAsia="Times New Roman" w:hAnsi="Calibri" w:cs="Calibri"/>
        <w:sz w:val="21"/>
        <w:szCs w:val="21"/>
        <w:lang w:eastAsia="lt-LT"/>
      </w:rPr>
      <w:t xml:space="preserve"> priedas „Tiekėjo deklaracija dėl atitikties Reglamento</w:t>
    </w:r>
  </w:p>
  <w:p w14:paraId="061B56A7" w14:textId="61D7FEBC" w:rsidR="00CC21F8" w:rsidRPr="00CC21F8" w:rsidRDefault="00CC21F8" w:rsidP="00CC21F8">
    <w:pPr>
      <w:pStyle w:val="Header"/>
      <w:jc w:val="right"/>
      <w:rPr>
        <w:rFonts w:ascii="Calibri" w:hAnsi="Calibri" w:cs="Calibri"/>
      </w:rPr>
    </w:pPr>
    <w:r w:rsidRPr="00CC21F8">
      <w:rPr>
        <w:rFonts w:ascii="Calibri" w:eastAsia="Times New Roman" w:hAnsi="Calibri" w:cs="Calibri"/>
        <w:sz w:val="21"/>
        <w:szCs w:val="21"/>
        <w:lang w:eastAsia="lt-LT"/>
      </w:rPr>
      <w:t>nuostatoms juridiniam/fiziniam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E90" w14:textId="77777777" w:rsidR="00586E05" w:rsidRDefault="00586E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F8"/>
    <w:rsid w:val="00160268"/>
    <w:rsid w:val="001E4192"/>
    <w:rsid w:val="002C59F6"/>
    <w:rsid w:val="003D1B61"/>
    <w:rsid w:val="00496D2D"/>
    <w:rsid w:val="004D22DE"/>
    <w:rsid w:val="00586E05"/>
    <w:rsid w:val="007A7386"/>
    <w:rsid w:val="00844D6C"/>
    <w:rsid w:val="008D5900"/>
    <w:rsid w:val="009A7DED"/>
    <w:rsid w:val="00A03A36"/>
    <w:rsid w:val="00AF7507"/>
    <w:rsid w:val="00BA6C79"/>
    <w:rsid w:val="00CC21F8"/>
    <w:rsid w:val="00CE20A3"/>
    <w:rsid w:val="00E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4AB8"/>
  <w15:chartTrackingRefBased/>
  <w15:docId w15:val="{AD3A8D99-9988-4B7E-913C-B54A8BE7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F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1F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C21F8"/>
  </w:style>
  <w:style w:type="paragraph" w:styleId="CommentText">
    <w:name w:val="annotation text"/>
    <w:basedOn w:val="Normal"/>
    <w:link w:val="CommentTextChar"/>
    <w:uiPriority w:val="99"/>
    <w:semiHidden/>
    <w:unhideWhenUsed/>
    <w:rsid w:val="00CC2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F8"/>
    <w:rPr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1F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1F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1F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Graževičienė</dc:creator>
  <cp:keywords/>
  <dc:description/>
  <cp:lastModifiedBy>Rima Nagelienė</cp:lastModifiedBy>
  <cp:revision>4</cp:revision>
  <dcterms:created xsi:type="dcterms:W3CDTF">2025-11-09T17:43:00Z</dcterms:created>
  <dcterms:modified xsi:type="dcterms:W3CDTF">2026-03-10T06:45:00Z</dcterms:modified>
</cp:coreProperties>
</file>